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3BBD" w:rsidRPr="003D298F" w:rsidRDefault="00B53BBD" w:rsidP="003D298F">
      <w:pPr>
        <w:spacing w:line="480" w:lineRule="auto"/>
        <w:jc w:val="center"/>
        <w:rPr>
          <w:rFonts w:ascii="Times New Roman" w:hAnsi="Times New Roman" w:cs="Times New Roman"/>
          <w:sz w:val="24"/>
          <w:szCs w:val="24"/>
        </w:rPr>
      </w:pPr>
    </w:p>
    <w:p w:rsidR="00B53BBD" w:rsidRPr="003D298F" w:rsidRDefault="00B53BBD" w:rsidP="003D298F">
      <w:pPr>
        <w:spacing w:line="480" w:lineRule="auto"/>
        <w:jc w:val="center"/>
        <w:rPr>
          <w:rFonts w:ascii="Times New Roman" w:hAnsi="Times New Roman" w:cs="Times New Roman"/>
          <w:sz w:val="24"/>
          <w:szCs w:val="24"/>
        </w:rPr>
      </w:pPr>
    </w:p>
    <w:p w:rsidR="00B53BBD" w:rsidRPr="003D298F" w:rsidRDefault="00B53BBD" w:rsidP="003D298F">
      <w:pPr>
        <w:spacing w:line="480" w:lineRule="auto"/>
        <w:jc w:val="center"/>
        <w:rPr>
          <w:rFonts w:ascii="Times New Roman" w:hAnsi="Times New Roman" w:cs="Times New Roman"/>
          <w:sz w:val="24"/>
          <w:szCs w:val="24"/>
        </w:rPr>
      </w:pPr>
    </w:p>
    <w:p w:rsidR="00B53BBD" w:rsidRPr="003D298F" w:rsidRDefault="00B53BBD" w:rsidP="003D298F">
      <w:pPr>
        <w:spacing w:line="480" w:lineRule="auto"/>
        <w:jc w:val="center"/>
        <w:rPr>
          <w:rFonts w:ascii="Times New Roman" w:hAnsi="Times New Roman" w:cs="Times New Roman"/>
          <w:sz w:val="24"/>
          <w:szCs w:val="24"/>
        </w:rPr>
      </w:pPr>
    </w:p>
    <w:p w:rsidR="00B53BBD" w:rsidRPr="003D298F" w:rsidRDefault="00B53BBD" w:rsidP="003D298F">
      <w:pPr>
        <w:spacing w:line="480" w:lineRule="auto"/>
        <w:jc w:val="center"/>
        <w:rPr>
          <w:rFonts w:ascii="Times New Roman" w:hAnsi="Times New Roman" w:cs="Times New Roman"/>
          <w:sz w:val="24"/>
          <w:szCs w:val="24"/>
        </w:rPr>
      </w:pPr>
    </w:p>
    <w:p w:rsidR="00B53BBD" w:rsidRPr="003D298F" w:rsidRDefault="00B53BBD" w:rsidP="003D298F">
      <w:pPr>
        <w:spacing w:line="480" w:lineRule="auto"/>
        <w:jc w:val="center"/>
        <w:rPr>
          <w:rFonts w:ascii="Times New Roman" w:hAnsi="Times New Roman" w:cs="Times New Roman"/>
          <w:sz w:val="24"/>
          <w:szCs w:val="24"/>
        </w:rPr>
      </w:pPr>
    </w:p>
    <w:p w:rsidR="00B53BBD" w:rsidRPr="003D298F" w:rsidRDefault="00B53BBD" w:rsidP="003D298F">
      <w:pPr>
        <w:spacing w:line="480" w:lineRule="auto"/>
        <w:jc w:val="center"/>
        <w:rPr>
          <w:rFonts w:ascii="Times New Roman" w:hAnsi="Times New Roman" w:cs="Times New Roman"/>
          <w:sz w:val="24"/>
          <w:szCs w:val="24"/>
        </w:rPr>
      </w:pPr>
    </w:p>
    <w:p w:rsidR="00B53BBD" w:rsidRPr="003D298F" w:rsidRDefault="00B53BBD" w:rsidP="003D298F">
      <w:pPr>
        <w:spacing w:line="480" w:lineRule="auto"/>
        <w:jc w:val="center"/>
        <w:rPr>
          <w:rFonts w:ascii="Times New Roman" w:hAnsi="Times New Roman" w:cs="Times New Roman"/>
          <w:sz w:val="24"/>
          <w:szCs w:val="24"/>
        </w:rPr>
      </w:pPr>
    </w:p>
    <w:p w:rsidR="00B53BBD" w:rsidRPr="003D298F" w:rsidRDefault="00B53BBD" w:rsidP="003D298F">
      <w:pPr>
        <w:spacing w:line="480" w:lineRule="auto"/>
        <w:jc w:val="center"/>
        <w:rPr>
          <w:rFonts w:ascii="Times New Roman" w:hAnsi="Times New Roman" w:cs="Times New Roman"/>
          <w:sz w:val="24"/>
          <w:szCs w:val="24"/>
        </w:rPr>
      </w:pPr>
      <w:r w:rsidRPr="003D298F">
        <w:rPr>
          <w:rFonts w:ascii="Times New Roman" w:hAnsi="Times New Roman" w:cs="Times New Roman"/>
          <w:sz w:val="24"/>
          <w:szCs w:val="24"/>
        </w:rPr>
        <w:t>Rebuttal Argument</w:t>
      </w:r>
    </w:p>
    <w:p w:rsidR="00B53BBD" w:rsidRPr="003D298F" w:rsidRDefault="00B53BBD" w:rsidP="003D298F">
      <w:pPr>
        <w:spacing w:line="480" w:lineRule="auto"/>
        <w:jc w:val="center"/>
        <w:rPr>
          <w:rFonts w:ascii="Times New Roman" w:hAnsi="Times New Roman" w:cs="Times New Roman"/>
          <w:sz w:val="24"/>
          <w:szCs w:val="24"/>
        </w:rPr>
      </w:pPr>
      <w:r w:rsidRPr="003D298F">
        <w:rPr>
          <w:rFonts w:ascii="Times New Roman" w:hAnsi="Times New Roman" w:cs="Times New Roman"/>
          <w:sz w:val="24"/>
          <w:szCs w:val="24"/>
        </w:rPr>
        <w:t>Name</w:t>
      </w:r>
    </w:p>
    <w:p w:rsidR="00B53BBD" w:rsidRPr="003D298F" w:rsidRDefault="00B53BBD" w:rsidP="003D298F">
      <w:pPr>
        <w:spacing w:line="480" w:lineRule="auto"/>
        <w:jc w:val="center"/>
        <w:rPr>
          <w:rFonts w:ascii="Times New Roman" w:hAnsi="Times New Roman" w:cs="Times New Roman"/>
          <w:sz w:val="24"/>
          <w:szCs w:val="24"/>
        </w:rPr>
      </w:pPr>
      <w:r w:rsidRPr="003D298F">
        <w:rPr>
          <w:rFonts w:ascii="Times New Roman" w:hAnsi="Times New Roman" w:cs="Times New Roman"/>
          <w:sz w:val="24"/>
          <w:szCs w:val="24"/>
        </w:rPr>
        <w:t>Institution</w:t>
      </w:r>
    </w:p>
    <w:p w:rsidR="00B53BBD" w:rsidRPr="003D298F" w:rsidRDefault="00B53BBD" w:rsidP="003D298F">
      <w:pPr>
        <w:spacing w:line="480" w:lineRule="auto"/>
        <w:jc w:val="center"/>
        <w:rPr>
          <w:rFonts w:ascii="Times New Roman" w:hAnsi="Times New Roman" w:cs="Times New Roman"/>
          <w:sz w:val="24"/>
          <w:szCs w:val="24"/>
        </w:rPr>
      </w:pPr>
      <w:r w:rsidRPr="003D298F">
        <w:rPr>
          <w:rFonts w:ascii="Times New Roman" w:hAnsi="Times New Roman" w:cs="Times New Roman"/>
          <w:sz w:val="24"/>
          <w:szCs w:val="24"/>
        </w:rPr>
        <w:t>Date</w:t>
      </w:r>
    </w:p>
    <w:p w:rsidR="00B53BBD" w:rsidRPr="003D298F" w:rsidRDefault="00B53BBD" w:rsidP="003D298F">
      <w:pPr>
        <w:spacing w:line="480" w:lineRule="auto"/>
        <w:rPr>
          <w:rFonts w:ascii="Times New Roman" w:hAnsi="Times New Roman" w:cs="Times New Roman"/>
          <w:sz w:val="24"/>
          <w:szCs w:val="24"/>
        </w:rPr>
      </w:pPr>
      <w:r w:rsidRPr="003D298F">
        <w:rPr>
          <w:rFonts w:ascii="Times New Roman" w:hAnsi="Times New Roman" w:cs="Times New Roman"/>
          <w:sz w:val="24"/>
          <w:szCs w:val="24"/>
        </w:rPr>
        <w:br w:type="page"/>
      </w:r>
    </w:p>
    <w:p w:rsidR="00987724" w:rsidRPr="003D298F" w:rsidRDefault="00BE74FC" w:rsidP="003D298F">
      <w:pPr>
        <w:pStyle w:val="NoSpacing"/>
        <w:spacing w:line="480" w:lineRule="auto"/>
        <w:jc w:val="center"/>
        <w:rPr>
          <w:rFonts w:ascii="Times New Roman" w:hAnsi="Times New Roman" w:cs="Times New Roman"/>
          <w:sz w:val="24"/>
          <w:szCs w:val="24"/>
        </w:rPr>
      </w:pPr>
      <w:r w:rsidRPr="003D298F">
        <w:rPr>
          <w:rFonts w:ascii="Times New Roman" w:hAnsi="Times New Roman" w:cs="Times New Roman"/>
          <w:sz w:val="24"/>
          <w:szCs w:val="24"/>
        </w:rPr>
        <w:lastRenderedPageBreak/>
        <w:t>Rebuttal Argumen</w:t>
      </w:r>
      <w:r w:rsidR="003D298F" w:rsidRPr="003D298F">
        <w:rPr>
          <w:rFonts w:ascii="Times New Roman" w:hAnsi="Times New Roman" w:cs="Times New Roman"/>
          <w:sz w:val="24"/>
          <w:szCs w:val="24"/>
        </w:rPr>
        <w:t>t</w:t>
      </w:r>
    </w:p>
    <w:p w:rsidR="00BE74FC" w:rsidRPr="003D298F" w:rsidRDefault="00987724" w:rsidP="003D298F">
      <w:pPr>
        <w:pStyle w:val="NoSpacing"/>
        <w:numPr>
          <w:ilvl w:val="0"/>
          <w:numId w:val="11"/>
        </w:numPr>
        <w:spacing w:line="480" w:lineRule="auto"/>
        <w:rPr>
          <w:rFonts w:ascii="Times New Roman" w:hAnsi="Times New Roman" w:cs="Times New Roman"/>
          <w:sz w:val="24"/>
          <w:szCs w:val="24"/>
        </w:rPr>
      </w:pPr>
      <w:r w:rsidRPr="003D298F">
        <w:rPr>
          <w:rFonts w:ascii="Times New Roman" w:hAnsi="Times New Roman" w:cs="Times New Roman"/>
          <w:sz w:val="24"/>
          <w:szCs w:val="24"/>
        </w:rPr>
        <w:t xml:space="preserve">What is the thesis of the article with </w:t>
      </w:r>
      <w:r w:rsidR="00BE74FC" w:rsidRPr="003D298F">
        <w:rPr>
          <w:rFonts w:ascii="Times New Roman" w:hAnsi="Times New Roman" w:cs="Times New Roman"/>
          <w:sz w:val="24"/>
          <w:szCs w:val="24"/>
        </w:rPr>
        <w:t>which you disagree?</w:t>
      </w:r>
    </w:p>
    <w:p w:rsidR="00BE74FC" w:rsidRPr="003D298F" w:rsidRDefault="00D8666A" w:rsidP="003D298F">
      <w:pPr>
        <w:pStyle w:val="NoSpacing"/>
        <w:spacing w:line="480" w:lineRule="auto"/>
        <w:ind w:left="720" w:firstLine="720"/>
        <w:rPr>
          <w:rFonts w:ascii="Times New Roman" w:hAnsi="Times New Roman" w:cs="Times New Roman"/>
          <w:sz w:val="24"/>
          <w:szCs w:val="24"/>
        </w:rPr>
      </w:pPr>
      <w:r w:rsidRPr="003D298F">
        <w:rPr>
          <w:rFonts w:ascii="Times New Roman" w:hAnsi="Times New Roman" w:cs="Times New Roman"/>
          <w:sz w:val="24"/>
          <w:szCs w:val="24"/>
        </w:rPr>
        <w:t>Electroconvulsive therapy is an effective treatment of people who are suffering from different mental disturbances since it is a re-emerging as a very safe mode treatment for certain disorders.</w:t>
      </w:r>
    </w:p>
    <w:p w:rsidR="003D298F" w:rsidRPr="003D298F" w:rsidRDefault="00987724" w:rsidP="003D298F">
      <w:pPr>
        <w:pStyle w:val="NoSpacing"/>
        <w:numPr>
          <w:ilvl w:val="0"/>
          <w:numId w:val="11"/>
        </w:numPr>
        <w:spacing w:line="480" w:lineRule="auto"/>
        <w:rPr>
          <w:rFonts w:ascii="Times New Roman" w:hAnsi="Times New Roman" w:cs="Times New Roman"/>
          <w:sz w:val="24"/>
          <w:szCs w:val="24"/>
        </w:rPr>
      </w:pPr>
      <w:r w:rsidRPr="003D298F">
        <w:rPr>
          <w:rFonts w:ascii="Times New Roman" w:hAnsi="Times New Roman" w:cs="Times New Roman"/>
          <w:sz w:val="24"/>
          <w:szCs w:val="24"/>
        </w:rPr>
        <w:t xml:space="preserve">Thesis statements are usually comprised of smaller claims.  Can you identify any smaller claims within the article </w:t>
      </w:r>
      <w:r w:rsidR="00BE74FC" w:rsidRPr="003D298F">
        <w:rPr>
          <w:rFonts w:ascii="Times New Roman" w:hAnsi="Times New Roman" w:cs="Times New Roman"/>
          <w:sz w:val="24"/>
          <w:szCs w:val="24"/>
        </w:rPr>
        <w:t xml:space="preserve">that contribute to the thesis? </w:t>
      </w:r>
    </w:p>
    <w:p w:rsidR="005D292D" w:rsidRDefault="005D292D" w:rsidP="003D298F">
      <w:pPr>
        <w:pStyle w:val="NoSpacing"/>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The claims in the thesis are:</w:t>
      </w:r>
    </w:p>
    <w:p w:rsidR="005D292D" w:rsidRDefault="00D8666A" w:rsidP="005D292D">
      <w:pPr>
        <w:pStyle w:val="NoSpacing"/>
        <w:numPr>
          <w:ilvl w:val="0"/>
          <w:numId w:val="13"/>
        </w:numPr>
        <w:spacing w:line="480" w:lineRule="auto"/>
        <w:rPr>
          <w:rFonts w:ascii="Times New Roman" w:hAnsi="Times New Roman" w:cs="Times New Roman"/>
          <w:sz w:val="24"/>
          <w:szCs w:val="24"/>
        </w:rPr>
      </w:pPr>
      <w:r w:rsidRPr="003D298F">
        <w:rPr>
          <w:rFonts w:ascii="Times New Roman" w:hAnsi="Times New Roman" w:cs="Times New Roman"/>
          <w:sz w:val="24"/>
          <w:szCs w:val="24"/>
        </w:rPr>
        <w:t>Electroconvulsive therapy</w:t>
      </w:r>
      <w:r w:rsidR="00BE74FC" w:rsidRPr="003D298F">
        <w:rPr>
          <w:rFonts w:ascii="Times New Roman" w:hAnsi="Times New Roman" w:cs="Times New Roman"/>
          <w:sz w:val="24"/>
          <w:szCs w:val="24"/>
        </w:rPr>
        <w:t xml:space="preserve"> cures mental disturbances</w:t>
      </w:r>
    </w:p>
    <w:p w:rsidR="00BE74FC" w:rsidRPr="003D298F" w:rsidRDefault="00D8666A" w:rsidP="005D292D">
      <w:pPr>
        <w:pStyle w:val="NoSpacing"/>
        <w:numPr>
          <w:ilvl w:val="0"/>
          <w:numId w:val="13"/>
        </w:numPr>
        <w:spacing w:line="480" w:lineRule="auto"/>
        <w:rPr>
          <w:rFonts w:ascii="Times New Roman" w:hAnsi="Times New Roman" w:cs="Times New Roman"/>
          <w:sz w:val="24"/>
          <w:szCs w:val="24"/>
        </w:rPr>
      </w:pPr>
      <w:r w:rsidRPr="003D298F">
        <w:rPr>
          <w:rFonts w:ascii="Times New Roman" w:hAnsi="Times New Roman" w:cs="Times New Roman"/>
          <w:sz w:val="24"/>
          <w:szCs w:val="24"/>
        </w:rPr>
        <w:t>Electroconvulsive therapy is a safe mode of treatment for certain disorders</w:t>
      </w:r>
      <w:r w:rsidR="00BE74FC" w:rsidRPr="003D298F">
        <w:rPr>
          <w:rFonts w:ascii="Times New Roman" w:hAnsi="Times New Roman" w:cs="Times New Roman"/>
          <w:sz w:val="24"/>
          <w:szCs w:val="24"/>
        </w:rPr>
        <w:t xml:space="preserve"> (Flint, 2005).</w:t>
      </w:r>
    </w:p>
    <w:p w:rsidR="00987724" w:rsidRPr="003D298F" w:rsidRDefault="00987724" w:rsidP="003D298F">
      <w:pPr>
        <w:pStyle w:val="NoSpacing"/>
        <w:numPr>
          <w:ilvl w:val="0"/>
          <w:numId w:val="11"/>
        </w:numPr>
        <w:spacing w:line="480" w:lineRule="auto"/>
        <w:rPr>
          <w:rFonts w:ascii="Times New Roman" w:hAnsi="Times New Roman" w:cs="Times New Roman"/>
          <w:sz w:val="24"/>
          <w:szCs w:val="24"/>
        </w:rPr>
      </w:pPr>
      <w:r w:rsidRPr="003D298F">
        <w:rPr>
          <w:rFonts w:ascii="Times New Roman" w:hAnsi="Times New Roman" w:cs="Times New Roman"/>
          <w:sz w:val="24"/>
          <w:szCs w:val="24"/>
        </w:rPr>
        <w:t>Do you intend to argue the thesis or just one of the claims?  What is your intended thesis?</w:t>
      </w:r>
    </w:p>
    <w:p w:rsidR="00BE74FC" w:rsidRPr="003D298F" w:rsidRDefault="005D292D" w:rsidP="003D298F">
      <w:pPr>
        <w:pStyle w:val="NoSpacing"/>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 I intend to argue the thesis which is: electroconvulsive</w:t>
      </w:r>
      <w:r w:rsidR="00E47D79" w:rsidRPr="003D298F">
        <w:rPr>
          <w:rFonts w:ascii="Times New Roman" w:hAnsi="Times New Roman" w:cs="Times New Roman"/>
          <w:sz w:val="24"/>
          <w:szCs w:val="24"/>
        </w:rPr>
        <w:t xml:space="preserve"> therapy is a controversial mode of treatment in medicine because it has been misused and abused through failing to provide muscle relaxant or use of anes</w:t>
      </w:r>
      <w:r w:rsidR="00BE74FC" w:rsidRPr="003D298F">
        <w:rPr>
          <w:rFonts w:ascii="Times New Roman" w:hAnsi="Times New Roman" w:cs="Times New Roman"/>
          <w:sz w:val="24"/>
          <w:szCs w:val="24"/>
        </w:rPr>
        <w:t>thetic upon providing treatment (Flint, 2005).</w:t>
      </w:r>
    </w:p>
    <w:p w:rsidR="00BE74FC" w:rsidRPr="003D298F" w:rsidRDefault="00987724" w:rsidP="003D298F">
      <w:pPr>
        <w:pStyle w:val="NoSpacing"/>
        <w:numPr>
          <w:ilvl w:val="0"/>
          <w:numId w:val="11"/>
        </w:numPr>
        <w:spacing w:line="480" w:lineRule="auto"/>
        <w:rPr>
          <w:rFonts w:ascii="Times New Roman" w:hAnsi="Times New Roman" w:cs="Times New Roman"/>
          <w:sz w:val="24"/>
          <w:szCs w:val="24"/>
        </w:rPr>
      </w:pPr>
      <w:r w:rsidRPr="003D298F">
        <w:rPr>
          <w:rFonts w:ascii="Times New Roman" w:hAnsi="Times New Roman" w:cs="Times New Roman"/>
          <w:sz w:val="24"/>
          <w:szCs w:val="24"/>
        </w:rPr>
        <w:t>In what ways do you disagree with the article? (these will be your discussion points)</w:t>
      </w:r>
    </w:p>
    <w:p w:rsidR="00BE74FC" w:rsidRPr="003D298F" w:rsidRDefault="00E47D79" w:rsidP="003D298F">
      <w:pPr>
        <w:pStyle w:val="NoSpacing"/>
        <w:numPr>
          <w:ilvl w:val="0"/>
          <w:numId w:val="12"/>
        </w:numPr>
        <w:spacing w:line="480" w:lineRule="auto"/>
        <w:rPr>
          <w:rFonts w:ascii="Times New Roman" w:hAnsi="Times New Roman" w:cs="Times New Roman"/>
          <w:sz w:val="24"/>
          <w:szCs w:val="24"/>
        </w:rPr>
      </w:pPr>
      <w:r w:rsidRPr="003D298F">
        <w:rPr>
          <w:rFonts w:ascii="Times New Roman" w:hAnsi="Times New Roman" w:cs="Times New Roman"/>
          <w:sz w:val="24"/>
          <w:szCs w:val="24"/>
        </w:rPr>
        <w:t xml:space="preserve">Electroconvulsive therapy is a controversial treatment in medicine. </w:t>
      </w:r>
    </w:p>
    <w:p w:rsidR="00BE74FC" w:rsidRPr="003D298F" w:rsidRDefault="00E47D79" w:rsidP="003D298F">
      <w:pPr>
        <w:pStyle w:val="NoSpacing"/>
        <w:numPr>
          <w:ilvl w:val="0"/>
          <w:numId w:val="12"/>
        </w:numPr>
        <w:spacing w:line="480" w:lineRule="auto"/>
        <w:rPr>
          <w:rFonts w:ascii="Times New Roman" w:hAnsi="Times New Roman" w:cs="Times New Roman"/>
          <w:sz w:val="24"/>
          <w:szCs w:val="24"/>
        </w:rPr>
      </w:pPr>
      <w:r w:rsidRPr="003D298F">
        <w:rPr>
          <w:rFonts w:ascii="Times New Roman" w:hAnsi="Times New Roman" w:cs="Times New Roman"/>
          <w:sz w:val="24"/>
          <w:szCs w:val="24"/>
        </w:rPr>
        <w:t>It has a chequ</w:t>
      </w:r>
      <w:r w:rsidR="007612C1" w:rsidRPr="003D298F">
        <w:rPr>
          <w:rFonts w:ascii="Times New Roman" w:hAnsi="Times New Roman" w:cs="Times New Roman"/>
          <w:sz w:val="24"/>
          <w:szCs w:val="24"/>
        </w:rPr>
        <w:t>e</w:t>
      </w:r>
      <w:r w:rsidRPr="003D298F">
        <w:rPr>
          <w:rFonts w:ascii="Times New Roman" w:hAnsi="Times New Roman" w:cs="Times New Roman"/>
          <w:sz w:val="24"/>
          <w:szCs w:val="24"/>
        </w:rPr>
        <w:t xml:space="preserve">red history of abuse and misuse. </w:t>
      </w:r>
    </w:p>
    <w:p w:rsidR="00987724" w:rsidRPr="003D298F" w:rsidRDefault="007612C1" w:rsidP="003D298F">
      <w:pPr>
        <w:pStyle w:val="NoSpacing"/>
        <w:numPr>
          <w:ilvl w:val="0"/>
          <w:numId w:val="12"/>
        </w:numPr>
        <w:spacing w:line="480" w:lineRule="auto"/>
        <w:rPr>
          <w:rFonts w:ascii="Times New Roman" w:hAnsi="Times New Roman" w:cs="Times New Roman"/>
          <w:sz w:val="24"/>
          <w:szCs w:val="24"/>
        </w:rPr>
      </w:pPr>
      <w:r w:rsidRPr="003D298F">
        <w:rPr>
          <w:rFonts w:ascii="Times New Roman" w:hAnsi="Times New Roman" w:cs="Times New Roman"/>
          <w:sz w:val="24"/>
          <w:szCs w:val="24"/>
        </w:rPr>
        <w:t>Patients retain memories of treatment</w:t>
      </w:r>
      <w:r w:rsidR="00BE74FC" w:rsidRPr="003D298F">
        <w:rPr>
          <w:rFonts w:ascii="Times New Roman" w:hAnsi="Times New Roman" w:cs="Times New Roman"/>
          <w:sz w:val="24"/>
          <w:szCs w:val="24"/>
        </w:rPr>
        <w:t xml:space="preserve"> (Flint, 2005)</w:t>
      </w:r>
      <w:r w:rsidRPr="003D298F">
        <w:rPr>
          <w:rFonts w:ascii="Times New Roman" w:hAnsi="Times New Roman" w:cs="Times New Roman"/>
          <w:sz w:val="24"/>
          <w:szCs w:val="24"/>
        </w:rPr>
        <w:t>.</w:t>
      </w:r>
    </w:p>
    <w:p w:rsidR="003D298F" w:rsidRPr="003D298F" w:rsidRDefault="003D298F" w:rsidP="003D298F">
      <w:pPr>
        <w:pStyle w:val="NoSpacing"/>
        <w:spacing w:line="480" w:lineRule="auto"/>
        <w:jc w:val="center"/>
        <w:rPr>
          <w:rFonts w:ascii="Times New Roman" w:hAnsi="Times New Roman" w:cs="Times New Roman"/>
          <w:b/>
          <w:sz w:val="24"/>
          <w:szCs w:val="24"/>
        </w:rPr>
      </w:pPr>
    </w:p>
    <w:p w:rsidR="00987724" w:rsidRPr="003D298F" w:rsidRDefault="00BE74FC" w:rsidP="003D298F">
      <w:pPr>
        <w:pStyle w:val="NoSpacing"/>
        <w:spacing w:line="480" w:lineRule="auto"/>
        <w:jc w:val="center"/>
        <w:rPr>
          <w:rFonts w:ascii="Times New Roman" w:hAnsi="Times New Roman" w:cs="Times New Roman"/>
          <w:b/>
          <w:sz w:val="24"/>
          <w:szCs w:val="24"/>
        </w:rPr>
      </w:pPr>
      <w:r w:rsidRPr="003D298F">
        <w:rPr>
          <w:rFonts w:ascii="Times New Roman" w:hAnsi="Times New Roman" w:cs="Times New Roman"/>
          <w:b/>
          <w:sz w:val="24"/>
          <w:szCs w:val="24"/>
        </w:rPr>
        <w:t>Step 3</w:t>
      </w:r>
    </w:p>
    <w:p w:rsidR="00987724" w:rsidRPr="003D298F" w:rsidRDefault="00987724" w:rsidP="003D298F">
      <w:pPr>
        <w:pStyle w:val="NoSpacing"/>
        <w:spacing w:line="480" w:lineRule="auto"/>
        <w:rPr>
          <w:rFonts w:ascii="Times New Roman" w:hAnsi="Times New Roman" w:cs="Times New Roman"/>
          <w:b/>
          <w:sz w:val="24"/>
          <w:szCs w:val="24"/>
        </w:rPr>
      </w:pPr>
    </w:p>
    <w:p w:rsidR="003D298F" w:rsidRPr="003D298F" w:rsidRDefault="003D298F" w:rsidP="003D298F">
      <w:pPr>
        <w:pStyle w:val="NoSpacing"/>
        <w:numPr>
          <w:ilvl w:val="0"/>
          <w:numId w:val="4"/>
        </w:numPr>
        <w:spacing w:line="480" w:lineRule="auto"/>
        <w:rPr>
          <w:rFonts w:ascii="Times New Roman" w:hAnsi="Times New Roman" w:cs="Times New Roman"/>
          <w:sz w:val="24"/>
          <w:szCs w:val="24"/>
        </w:rPr>
      </w:pPr>
      <w:r w:rsidRPr="003D298F">
        <w:rPr>
          <w:rFonts w:ascii="Times New Roman" w:hAnsi="Times New Roman" w:cs="Times New Roman"/>
          <w:sz w:val="24"/>
          <w:szCs w:val="24"/>
        </w:rPr>
        <w:t>Introduce your argument.</w:t>
      </w:r>
    </w:p>
    <w:p w:rsidR="00B53BBD" w:rsidRPr="003D298F" w:rsidRDefault="007612C1" w:rsidP="003D298F">
      <w:pPr>
        <w:pStyle w:val="NoSpacing"/>
        <w:spacing w:line="480" w:lineRule="auto"/>
        <w:ind w:left="720" w:firstLine="720"/>
        <w:rPr>
          <w:rFonts w:ascii="Times New Roman" w:hAnsi="Times New Roman" w:cs="Times New Roman"/>
          <w:sz w:val="24"/>
          <w:szCs w:val="24"/>
        </w:rPr>
      </w:pPr>
      <w:r w:rsidRPr="003D298F">
        <w:rPr>
          <w:rFonts w:ascii="Times New Roman" w:hAnsi="Times New Roman" w:cs="Times New Roman"/>
          <w:sz w:val="24"/>
          <w:szCs w:val="24"/>
        </w:rPr>
        <w:lastRenderedPageBreak/>
        <w:t>Electroconvulsive therapy is one of the most controversia</w:t>
      </w:r>
      <w:r w:rsidR="003D298F" w:rsidRPr="003D298F">
        <w:rPr>
          <w:rFonts w:ascii="Times New Roman" w:hAnsi="Times New Roman" w:cs="Times New Roman"/>
          <w:sz w:val="24"/>
          <w:szCs w:val="24"/>
        </w:rPr>
        <w:t>l treatments in modern medicine (Flint, 2005).</w:t>
      </w:r>
      <w:r w:rsidRPr="003D298F">
        <w:rPr>
          <w:rFonts w:ascii="Times New Roman" w:hAnsi="Times New Roman" w:cs="Times New Roman"/>
          <w:sz w:val="24"/>
          <w:szCs w:val="24"/>
        </w:rPr>
        <w:t xml:space="preserve"> ECT has been on the rise as a result of the many critical and mental conditions that has continued to affect people many people. Since treatment must be quality and patient-centered, </w:t>
      </w:r>
      <w:r w:rsidRPr="003D298F">
        <w:rPr>
          <w:rFonts w:ascii="Times New Roman" w:hAnsi="Times New Roman" w:cs="Times New Roman"/>
          <w:sz w:val="24"/>
          <w:szCs w:val="24"/>
          <w:highlight w:val="yellow"/>
        </w:rPr>
        <w:t>ECT has been misused and abused for it fails to provide muscle relaxant and use anesthetic in treatment.</w:t>
      </w:r>
    </w:p>
    <w:p w:rsidR="00B53BBD" w:rsidRPr="003D298F" w:rsidRDefault="00B53BBD" w:rsidP="003D298F">
      <w:pPr>
        <w:pStyle w:val="NoSpacing"/>
        <w:spacing w:line="480" w:lineRule="auto"/>
        <w:ind w:left="720"/>
        <w:rPr>
          <w:rFonts w:ascii="Times New Roman" w:hAnsi="Times New Roman" w:cs="Times New Roman"/>
          <w:sz w:val="24"/>
          <w:szCs w:val="24"/>
        </w:rPr>
      </w:pPr>
    </w:p>
    <w:p w:rsidR="006D2886" w:rsidRPr="003D298F" w:rsidRDefault="00987724" w:rsidP="003D298F">
      <w:pPr>
        <w:pStyle w:val="NoSpacing"/>
        <w:numPr>
          <w:ilvl w:val="0"/>
          <w:numId w:val="4"/>
        </w:numPr>
        <w:spacing w:line="480" w:lineRule="auto"/>
        <w:rPr>
          <w:rFonts w:ascii="Times New Roman" w:hAnsi="Times New Roman" w:cs="Times New Roman"/>
          <w:sz w:val="24"/>
          <w:szCs w:val="24"/>
        </w:rPr>
      </w:pPr>
      <w:r w:rsidRPr="003D298F">
        <w:rPr>
          <w:rFonts w:ascii="Times New Roman" w:hAnsi="Times New Roman" w:cs="Times New Roman"/>
          <w:sz w:val="24"/>
          <w:szCs w:val="24"/>
        </w:rPr>
        <w:t>Write a descriptive paragraph that helps to illustrate and/or summarize the argument you will be refuting.</w:t>
      </w:r>
    </w:p>
    <w:p w:rsidR="00B53BBD" w:rsidRPr="003D298F" w:rsidRDefault="00721DB1" w:rsidP="003D298F">
      <w:pPr>
        <w:pStyle w:val="NoSpacing"/>
        <w:spacing w:line="480" w:lineRule="auto"/>
        <w:ind w:left="720" w:firstLine="720"/>
        <w:rPr>
          <w:rFonts w:ascii="Times New Roman" w:hAnsi="Times New Roman" w:cs="Times New Roman"/>
          <w:sz w:val="24"/>
          <w:szCs w:val="24"/>
        </w:rPr>
      </w:pPr>
      <w:r w:rsidRPr="003D298F">
        <w:rPr>
          <w:rFonts w:ascii="Times New Roman" w:hAnsi="Times New Roman" w:cs="Times New Roman"/>
          <w:sz w:val="24"/>
          <w:szCs w:val="24"/>
        </w:rPr>
        <w:t>As hinted, Electroconvulsive therapy (ECT) is a controversial type of treatment. Many patients have suffered upon receiving treatment back in 2001</w:t>
      </w:r>
      <w:r w:rsidR="003D298F" w:rsidRPr="003D298F">
        <w:rPr>
          <w:rFonts w:ascii="Times New Roman" w:hAnsi="Times New Roman" w:cs="Times New Roman"/>
          <w:sz w:val="24"/>
          <w:szCs w:val="24"/>
        </w:rPr>
        <w:t xml:space="preserve"> (Flint, 2005)</w:t>
      </w:r>
      <w:r w:rsidRPr="003D298F">
        <w:rPr>
          <w:rFonts w:ascii="Times New Roman" w:hAnsi="Times New Roman" w:cs="Times New Roman"/>
          <w:sz w:val="24"/>
          <w:szCs w:val="24"/>
        </w:rPr>
        <w:t xml:space="preserve">. This resulted to them receiving $6.5 million in compensation for the abuse they received. </w:t>
      </w:r>
      <w:r w:rsidR="003E374D" w:rsidRPr="003D298F">
        <w:rPr>
          <w:rFonts w:ascii="Times New Roman" w:hAnsi="Times New Roman" w:cs="Times New Roman"/>
          <w:sz w:val="24"/>
          <w:szCs w:val="24"/>
        </w:rPr>
        <w:t>On the same note, patients received unmodified treatment since their needs and preferences were never considered. Some patients described the patients as torture in relation to the use of ECT. It is worth noting that the popularity of the ECT has signified its procedures</w:t>
      </w:r>
      <w:r w:rsidR="00D81BFF" w:rsidRPr="003D298F">
        <w:rPr>
          <w:rFonts w:ascii="Times New Roman" w:hAnsi="Times New Roman" w:cs="Times New Roman"/>
          <w:sz w:val="24"/>
          <w:szCs w:val="24"/>
        </w:rPr>
        <w:t xml:space="preserve"> as well as outcomes negatively thus making it to become subject to mixed arguments. </w:t>
      </w:r>
    </w:p>
    <w:p w:rsidR="00B53BBD" w:rsidRPr="003D298F" w:rsidRDefault="00B53BBD" w:rsidP="003D298F">
      <w:pPr>
        <w:pStyle w:val="NoSpacing"/>
        <w:spacing w:line="480" w:lineRule="auto"/>
        <w:ind w:left="720"/>
        <w:rPr>
          <w:rFonts w:ascii="Times New Roman" w:hAnsi="Times New Roman" w:cs="Times New Roman"/>
          <w:sz w:val="24"/>
          <w:szCs w:val="24"/>
        </w:rPr>
      </w:pPr>
    </w:p>
    <w:p w:rsidR="006D2886" w:rsidRPr="003D298F" w:rsidRDefault="006D2886" w:rsidP="003D298F">
      <w:pPr>
        <w:pStyle w:val="NoSpacing"/>
        <w:numPr>
          <w:ilvl w:val="0"/>
          <w:numId w:val="4"/>
        </w:numPr>
        <w:spacing w:line="480" w:lineRule="auto"/>
        <w:rPr>
          <w:rFonts w:ascii="Times New Roman" w:hAnsi="Times New Roman" w:cs="Times New Roman"/>
          <w:sz w:val="24"/>
          <w:szCs w:val="24"/>
        </w:rPr>
      </w:pPr>
      <w:r w:rsidRPr="003D298F">
        <w:rPr>
          <w:rFonts w:ascii="Times New Roman" w:hAnsi="Times New Roman" w:cs="Times New Roman"/>
          <w:sz w:val="24"/>
          <w:szCs w:val="24"/>
        </w:rPr>
        <w:t>What is your first rebuttal point?  Present it in a well-developed paragraph and</w:t>
      </w:r>
      <w:r w:rsidR="003D298F" w:rsidRPr="003D298F">
        <w:rPr>
          <w:rFonts w:ascii="Times New Roman" w:hAnsi="Times New Roman" w:cs="Times New Roman"/>
          <w:sz w:val="24"/>
          <w:szCs w:val="24"/>
        </w:rPr>
        <w:t xml:space="preserve"> underline the topic sentence. </w:t>
      </w:r>
    </w:p>
    <w:p w:rsidR="00B53BBD" w:rsidRPr="003D298F" w:rsidRDefault="00593853" w:rsidP="003D298F">
      <w:pPr>
        <w:pStyle w:val="NoSpacing"/>
        <w:spacing w:line="480" w:lineRule="auto"/>
        <w:ind w:left="720" w:firstLine="720"/>
        <w:rPr>
          <w:rFonts w:ascii="Times New Roman" w:hAnsi="Times New Roman" w:cs="Times New Roman"/>
          <w:sz w:val="24"/>
          <w:szCs w:val="24"/>
        </w:rPr>
      </w:pPr>
      <w:r w:rsidRPr="003D298F">
        <w:rPr>
          <w:rFonts w:ascii="Times New Roman" w:hAnsi="Times New Roman" w:cs="Times New Roman"/>
          <w:sz w:val="24"/>
          <w:szCs w:val="24"/>
          <w:highlight w:val="yellow"/>
        </w:rPr>
        <w:t>Electroconvulsive therapy is a controversial treatment in medicine</w:t>
      </w:r>
      <w:r w:rsidRPr="003D298F">
        <w:rPr>
          <w:rFonts w:ascii="Times New Roman" w:hAnsi="Times New Roman" w:cs="Times New Roman"/>
          <w:sz w:val="24"/>
          <w:szCs w:val="24"/>
        </w:rPr>
        <w:t>.</w:t>
      </w:r>
      <w:r w:rsidR="000B77B1" w:rsidRPr="003D298F">
        <w:rPr>
          <w:rFonts w:ascii="Times New Roman" w:hAnsi="Times New Roman" w:cs="Times New Roman"/>
          <w:sz w:val="24"/>
          <w:szCs w:val="24"/>
        </w:rPr>
        <w:t xml:space="preserve"> As hinted in the article, Electroconvulsive therapy </w:t>
      </w:r>
      <w:r w:rsidR="00491A7D" w:rsidRPr="003D298F">
        <w:rPr>
          <w:rFonts w:ascii="Times New Roman" w:hAnsi="Times New Roman" w:cs="Times New Roman"/>
          <w:sz w:val="24"/>
          <w:szCs w:val="24"/>
        </w:rPr>
        <w:t>was used indiscriminately in the 1950’s and 1960’s before this state changed as the times came to pass</w:t>
      </w:r>
      <w:r w:rsidR="003D298F" w:rsidRPr="003D298F">
        <w:rPr>
          <w:rFonts w:ascii="Times New Roman" w:hAnsi="Times New Roman" w:cs="Times New Roman"/>
          <w:sz w:val="24"/>
          <w:szCs w:val="24"/>
        </w:rPr>
        <w:t xml:space="preserve"> (Flint, 2005)</w:t>
      </w:r>
      <w:r w:rsidR="00491A7D" w:rsidRPr="003D298F">
        <w:rPr>
          <w:rFonts w:ascii="Times New Roman" w:hAnsi="Times New Roman" w:cs="Times New Roman"/>
          <w:sz w:val="24"/>
          <w:szCs w:val="24"/>
        </w:rPr>
        <w:t xml:space="preserve">. The controversy of Electroconvulsive therapy has been triggered by the fact that the treatment has caused abuse to the patients. On the same note, extreme excitability in a catatonic state hence </w:t>
      </w:r>
      <w:r w:rsidR="00491A7D" w:rsidRPr="003D298F">
        <w:rPr>
          <w:rFonts w:ascii="Times New Roman" w:hAnsi="Times New Roman" w:cs="Times New Roman"/>
          <w:sz w:val="24"/>
          <w:szCs w:val="24"/>
        </w:rPr>
        <w:lastRenderedPageBreak/>
        <w:t>presenting risks of injuring self as well as others hence affecting how the body functions. The condition</w:t>
      </w:r>
      <w:r w:rsidR="00F173F8" w:rsidRPr="003D298F">
        <w:rPr>
          <w:rFonts w:ascii="Times New Roman" w:hAnsi="Times New Roman" w:cs="Times New Roman"/>
          <w:sz w:val="24"/>
          <w:szCs w:val="24"/>
        </w:rPr>
        <w:t xml:space="preserve"> has also been controversy negative health conditions such as hypertension or high blood pressure and tachycardia or fast heart rate. These conditions can result to the individual collapsing. </w:t>
      </w:r>
    </w:p>
    <w:p w:rsidR="00B53BBD" w:rsidRPr="003D298F" w:rsidRDefault="00B53BBD" w:rsidP="003D298F">
      <w:pPr>
        <w:pStyle w:val="NoSpacing"/>
        <w:spacing w:line="480" w:lineRule="auto"/>
        <w:ind w:left="720"/>
        <w:rPr>
          <w:rFonts w:ascii="Times New Roman" w:hAnsi="Times New Roman" w:cs="Times New Roman"/>
          <w:sz w:val="24"/>
          <w:szCs w:val="24"/>
        </w:rPr>
      </w:pPr>
    </w:p>
    <w:p w:rsidR="006D2886" w:rsidRPr="003D298F" w:rsidRDefault="006D2886" w:rsidP="003D298F">
      <w:pPr>
        <w:pStyle w:val="NoSpacing"/>
        <w:numPr>
          <w:ilvl w:val="0"/>
          <w:numId w:val="4"/>
        </w:numPr>
        <w:spacing w:line="480" w:lineRule="auto"/>
        <w:rPr>
          <w:rFonts w:ascii="Times New Roman" w:hAnsi="Times New Roman" w:cs="Times New Roman"/>
          <w:sz w:val="24"/>
          <w:szCs w:val="24"/>
        </w:rPr>
      </w:pPr>
      <w:r w:rsidRPr="003D298F">
        <w:rPr>
          <w:rFonts w:ascii="Times New Roman" w:hAnsi="Times New Roman" w:cs="Times New Roman"/>
          <w:sz w:val="24"/>
          <w:szCs w:val="24"/>
        </w:rPr>
        <w:t xml:space="preserve">What is your second rebuttal point?  </w:t>
      </w:r>
    </w:p>
    <w:p w:rsidR="00B53BBD" w:rsidRPr="003D298F" w:rsidRDefault="00377060" w:rsidP="003D298F">
      <w:pPr>
        <w:pStyle w:val="NoSpacing"/>
        <w:spacing w:line="480" w:lineRule="auto"/>
        <w:ind w:left="720" w:firstLine="720"/>
        <w:rPr>
          <w:rFonts w:ascii="Times New Roman" w:hAnsi="Times New Roman" w:cs="Times New Roman"/>
          <w:sz w:val="24"/>
          <w:szCs w:val="24"/>
        </w:rPr>
      </w:pPr>
      <w:r w:rsidRPr="003D298F">
        <w:rPr>
          <w:rFonts w:ascii="Times New Roman" w:hAnsi="Times New Roman" w:cs="Times New Roman"/>
          <w:sz w:val="24"/>
          <w:szCs w:val="24"/>
          <w:highlight w:val="yellow"/>
        </w:rPr>
        <w:t>It has a chequered history of abuse and misuse</w:t>
      </w:r>
      <w:r w:rsidRPr="003D298F">
        <w:rPr>
          <w:rFonts w:ascii="Times New Roman" w:hAnsi="Times New Roman" w:cs="Times New Roman"/>
          <w:sz w:val="24"/>
          <w:szCs w:val="24"/>
        </w:rPr>
        <w:t xml:space="preserve">. Unmodified </w:t>
      </w:r>
      <w:r w:rsidR="00AD026E" w:rsidRPr="003D298F">
        <w:rPr>
          <w:rFonts w:ascii="Times New Roman" w:hAnsi="Times New Roman" w:cs="Times New Roman"/>
          <w:sz w:val="24"/>
          <w:szCs w:val="24"/>
        </w:rPr>
        <w:t xml:space="preserve">electroconvulsive therapy (ECT) has been governed by the fact that it has no </w:t>
      </w:r>
      <w:r w:rsidR="00BC4634" w:rsidRPr="003D298F">
        <w:rPr>
          <w:rFonts w:ascii="Times New Roman" w:hAnsi="Times New Roman" w:cs="Times New Roman"/>
          <w:sz w:val="24"/>
          <w:szCs w:val="24"/>
        </w:rPr>
        <w:t xml:space="preserve">anesthetic, muscle relaxant, and as such, patients retain memories of the treatment. On the same note, electroconvulsive therapy (ECT) is seen as a punishment for perceived poor behavior and as a way of coercing them to conforming to normal behaviors. ECT has </w:t>
      </w:r>
      <w:r w:rsidR="00864422" w:rsidRPr="003D298F">
        <w:rPr>
          <w:rFonts w:ascii="Times New Roman" w:hAnsi="Times New Roman" w:cs="Times New Roman"/>
          <w:sz w:val="24"/>
          <w:szCs w:val="24"/>
        </w:rPr>
        <w:t>been attributed to abuse and misuse like in the case that occurred in 2001</w:t>
      </w:r>
      <w:r w:rsidR="003D298F" w:rsidRPr="003D298F">
        <w:rPr>
          <w:rFonts w:ascii="Times New Roman" w:hAnsi="Times New Roman" w:cs="Times New Roman"/>
          <w:sz w:val="24"/>
          <w:szCs w:val="24"/>
        </w:rPr>
        <w:t xml:space="preserve"> (Flint, 2005)</w:t>
      </w:r>
      <w:r w:rsidR="00864422" w:rsidRPr="003D298F">
        <w:rPr>
          <w:rFonts w:ascii="Times New Roman" w:hAnsi="Times New Roman" w:cs="Times New Roman"/>
          <w:sz w:val="24"/>
          <w:szCs w:val="24"/>
        </w:rPr>
        <w:t>. As such, 95 people who had been patients in Lake Alice Hospital near Wanganui. Patients regarded</w:t>
      </w:r>
      <w:r w:rsidR="002412FE" w:rsidRPr="003D298F">
        <w:rPr>
          <w:rFonts w:ascii="Times New Roman" w:hAnsi="Times New Roman" w:cs="Times New Roman"/>
          <w:sz w:val="24"/>
          <w:szCs w:val="24"/>
        </w:rPr>
        <w:t xml:space="preserve"> the treatment as negative since the outcomes violated their expectations during care.</w:t>
      </w:r>
    </w:p>
    <w:p w:rsidR="00B53BBD" w:rsidRPr="003D298F" w:rsidRDefault="00B53BBD" w:rsidP="003D298F">
      <w:pPr>
        <w:pStyle w:val="NoSpacing"/>
        <w:spacing w:line="480" w:lineRule="auto"/>
        <w:ind w:left="720"/>
        <w:rPr>
          <w:rFonts w:ascii="Times New Roman" w:hAnsi="Times New Roman" w:cs="Times New Roman"/>
          <w:sz w:val="24"/>
          <w:szCs w:val="24"/>
        </w:rPr>
      </w:pPr>
    </w:p>
    <w:p w:rsidR="006D2886" w:rsidRPr="003D298F" w:rsidRDefault="006D2886" w:rsidP="003D298F">
      <w:pPr>
        <w:pStyle w:val="NoSpacing"/>
        <w:numPr>
          <w:ilvl w:val="0"/>
          <w:numId w:val="4"/>
        </w:numPr>
        <w:spacing w:line="480" w:lineRule="auto"/>
        <w:rPr>
          <w:rFonts w:ascii="Times New Roman" w:hAnsi="Times New Roman" w:cs="Times New Roman"/>
          <w:sz w:val="24"/>
          <w:szCs w:val="24"/>
        </w:rPr>
      </w:pPr>
      <w:r w:rsidRPr="003D298F">
        <w:rPr>
          <w:rFonts w:ascii="Times New Roman" w:hAnsi="Times New Roman" w:cs="Times New Roman"/>
          <w:sz w:val="24"/>
          <w:szCs w:val="24"/>
        </w:rPr>
        <w:t>What else would you like to say about this? (optional)  This paragraph is your ch</w:t>
      </w:r>
      <w:r w:rsidR="003D298F" w:rsidRPr="003D298F">
        <w:rPr>
          <w:rFonts w:ascii="Times New Roman" w:hAnsi="Times New Roman" w:cs="Times New Roman"/>
          <w:sz w:val="24"/>
          <w:szCs w:val="24"/>
        </w:rPr>
        <w:t xml:space="preserve">ance to tie up any loose ends. </w:t>
      </w:r>
    </w:p>
    <w:p w:rsidR="00B53BBD" w:rsidRPr="003D298F" w:rsidRDefault="00145DAF" w:rsidP="003D298F">
      <w:pPr>
        <w:pStyle w:val="NoSpacing"/>
        <w:spacing w:line="480" w:lineRule="auto"/>
        <w:ind w:left="720" w:firstLine="720"/>
        <w:rPr>
          <w:rFonts w:ascii="Times New Roman" w:hAnsi="Times New Roman" w:cs="Times New Roman"/>
          <w:sz w:val="24"/>
          <w:szCs w:val="24"/>
        </w:rPr>
      </w:pPr>
      <w:r w:rsidRPr="003D298F">
        <w:rPr>
          <w:rFonts w:ascii="Times New Roman" w:hAnsi="Times New Roman" w:cs="Times New Roman"/>
          <w:sz w:val="24"/>
          <w:szCs w:val="24"/>
          <w:highlight w:val="yellow"/>
        </w:rPr>
        <w:t>It is evident that Electroconvulsive therapy is a controversial treatment in medicine that has a chequered history of abuse and misuse since patients retain memories of treatment</w:t>
      </w:r>
      <w:r w:rsidRPr="003D298F">
        <w:rPr>
          <w:rFonts w:ascii="Times New Roman" w:hAnsi="Times New Roman" w:cs="Times New Roman"/>
          <w:sz w:val="24"/>
          <w:szCs w:val="24"/>
        </w:rPr>
        <w:t>.</w:t>
      </w:r>
      <w:r w:rsidR="00726E1A" w:rsidRPr="003D298F">
        <w:rPr>
          <w:rFonts w:ascii="Times New Roman" w:hAnsi="Times New Roman" w:cs="Times New Roman"/>
          <w:sz w:val="24"/>
          <w:szCs w:val="24"/>
        </w:rPr>
        <w:t xml:space="preserve"> Some people have attributed to the treatment as a punishment for perceived poor behavior</w:t>
      </w:r>
      <w:r w:rsidR="003D298F" w:rsidRPr="003D298F">
        <w:rPr>
          <w:rFonts w:ascii="Times New Roman" w:hAnsi="Times New Roman" w:cs="Times New Roman"/>
          <w:sz w:val="24"/>
          <w:szCs w:val="24"/>
        </w:rPr>
        <w:t xml:space="preserve"> (Flint, 2005)</w:t>
      </w:r>
      <w:r w:rsidR="00726E1A" w:rsidRPr="003D298F">
        <w:rPr>
          <w:rFonts w:ascii="Times New Roman" w:hAnsi="Times New Roman" w:cs="Times New Roman"/>
          <w:sz w:val="24"/>
          <w:szCs w:val="24"/>
        </w:rPr>
        <w:t>. The treatments have also been attributed to other negative outcomes hence being more controversial over the years. In addition, patients have b</w:t>
      </w:r>
      <w:r w:rsidR="00AA110F" w:rsidRPr="003D298F">
        <w:rPr>
          <w:rFonts w:ascii="Times New Roman" w:hAnsi="Times New Roman" w:cs="Times New Roman"/>
          <w:sz w:val="24"/>
          <w:szCs w:val="24"/>
        </w:rPr>
        <w:t xml:space="preserve">een </w:t>
      </w:r>
      <w:r w:rsidR="00AA110F" w:rsidRPr="003D298F">
        <w:rPr>
          <w:rFonts w:ascii="Times New Roman" w:hAnsi="Times New Roman" w:cs="Times New Roman"/>
          <w:sz w:val="24"/>
          <w:szCs w:val="24"/>
        </w:rPr>
        <w:lastRenderedPageBreak/>
        <w:t>subjected to conditions such as tachycardia, fast heart rate and hypertension or high blood pressure and as such, this can lea</w:t>
      </w:r>
      <w:r w:rsidR="00B53BBD" w:rsidRPr="003D298F">
        <w:rPr>
          <w:rFonts w:ascii="Times New Roman" w:hAnsi="Times New Roman" w:cs="Times New Roman"/>
          <w:sz w:val="24"/>
          <w:szCs w:val="24"/>
        </w:rPr>
        <w:t xml:space="preserve">d to the individual collapsing. </w:t>
      </w:r>
    </w:p>
    <w:p w:rsidR="00B53BBD" w:rsidRPr="003D298F" w:rsidRDefault="00B53BBD" w:rsidP="003D298F">
      <w:pPr>
        <w:pStyle w:val="NoSpacing"/>
        <w:spacing w:line="480" w:lineRule="auto"/>
        <w:ind w:left="720"/>
        <w:rPr>
          <w:rFonts w:ascii="Times New Roman" w:hAnsi="Times New Roman" w:cs="Times New Roman"/>
          <w:sz w:val="24"/>
          <w:szCs w:val="24"/>
        </w:rPr>
      </w:pPr>
    </w:p>
    <w:p w:rsidR="006D2886" w:rsidRPr="003D298F" w:rsidRDefault="006D2886" w:rsidP="003D298F">
      <w:pPr>
        <w:pStyle w:val="NoSpacing"/>
        <w:numPr>
          <w:ilvl w:val="0"/>
          <w:numId w:val="4"/>
        </w:numPr>
        <w:spacing w:line="480" w:lineRule="auto"/>
        <w:rPr>
          <w:rFonts w:ascii="Times New Roman" w:hAnsi="Times New Roman" w:cs="Times New Roman"/>
          <w:sz w:val="24"/>
          <w:szCs w:val="24"/>
        </w:rPr>
      </w:pPr>
      <w:r w:rsidRPr="003D298F">
        <w:rPr>
          <w:rFonts w:ascii="Times New Roman" w:hAnsi="Times New Roman" w:cs="Times New Roman"/>
          <w:sz w:val="24"/>
          <w:szCs w:val="24"/>
        </w:rPr>
        <w:t xml:space="preserve">Write a brief paragraph that explains the significance of your ideas to </w:t>
      </w:r>
      <w:r w:rsidR="003D298F" w:rsidRPr="003D298F">
        <w:rPr>
          <w:rFonts w:ascii="Times New Roman" w:hAnsi="Times New Roman" w:cs="Times New Roman"/>
          <w:sz w:val="24"/>
          <w:szCs w:val="24"/>
        </w:rPr>
        <w:t>the audience (the conclusion).</w:t>
      </w:r>
    </w:p>
    <w:p w:rsidR="0099735C" w:rsidRPr="003D298F" w:rsidRDefault="0099735C" w:rsidP="003D298F">
      <w:pPr>
        <w:pStyle w:val="NoSpacing"/>
        <w:spacing w:line="480" w:lineRule="auto"/>
        <w:ind w:left="720" w:firstLine="720"/>
        <w:rPr>
          <w:rFonts w:ascii="Times New Roman" w:hAnsi="Times New Roman" w:cs="Times New Roman"/>
          <w:sz w:val="24"/>
          <w:szCs w:val="24"/>
        </w:rPr>
      </w:pPr>
      <w:r w:rsidRPr="003D298F">
        <w:rPr>
          <w:rFonts w:ascii="Times New Roman" w:hAnsi="Times New Roman" w:cs="Times New Roman"/>
          <w:sz w:val="24"/>
          <w:szCs w:val="24"/>
        </w:rPr>
        <w:t>As hinted, Electroconvulsive therapy (ECT) has been attributed as a negative treatment in the medicine faculty. It is important for the audience to be cautious when they are using ECT treatments. Although ECT treatments have been attributed to positive health conditions for patients su</w:t>
      </w:r>
      <w:r w:rsidR="005D292D">
        <w:rPr>
          <w:rFonts w:ascii="Times New Roman" w:hAnsi="Times New Roman" w:cs="Times New Roman"/>
          <w:sz w:val="24"/>
          <w:szCs w:val="24"/>
        </w:rPr>
        <w:t>ffering from mental disorders, p</w:t>
      </w:r>
      <w:r w:rsidRPr="003D298F">
        <w:rPr>
          <w:rFonts w:ascii="Times New Roman" w:hAnsi="Times New Roman" w:cs="Times New Roman"/>
          <w:sz w:val="24"/>
          <w:szCs w:val="24"/>
        </w:rPr>
        <w:t xml:space="preserve">hysicians should educate their patients regarding the side effects of ECT to ensure that positive treatment is provided. It is the obligations of physicians to ensure that ECT </w:t>
      </w:r>
      <w:r w:rsidR="005D292D" w:rsidRPr="003D298F">
        <w:rPr>
          <w:rFonts w:ascii="Times New Roman" w:hAnsi="Times New Roman" w:cs="Times New Roman"/>
          <w:sz w:val="24"/>
          <w:szCs w:val="24"/>
        </w:rPr>
        <w:t>improves</w:t>
      </w:r>
      <w:r w:rsidRPr="003D298F">
        <w:rPr>
          <w:rFonts w:ascii="Times New Roman" w:hAnsi="Times New Roman" w:cs="Times New Roman"/>
          <w:sz w:val="24"/>
          <w:szCs w:val="24"/>
        </w:rPr>
        <w:t xml:space="preserve"> health outcomes.</w:t>
      </w:r>
    </w:p>
    <w:p w:rsidR="003D298F" w:rsidRDefault="003D298F" w:rsidP="003D298F">
      <w:pPr>
        <w:pStyle w:val="NoSpacing"/>
        <w:spacing w:line="480" w:lineRule="auto"/>
        <w:ind w:left="720"/>
        <w:rPr>
          <w:rFonts w:ascii="Times New Roman" w:hAnsi="Times New Roman" w:cs="Times New Roman"/>
          <w:sz w:val="24"/>
          <w:szCs w:val="24"/>
        </w:rPr>
      </w:pPr>
    </w:p>
    <w:p w:rsidR="003D298F" w:rsidRDefault="003D298F" w:rsidP="003D298F">
      <w:pPr>
        <w:pStyle w:val="NoSpacing"/>
        <w:spacing w:line="480" w:lineRule="auto"/>
        <w:ind w:left="720"/>
        <w:rPr>
          <w:rFonts w:ascii="Times New Roman" w:hAnsi="Times New Roman" w:cs="Times New Roman"/>
          <w:sz w:val="24"/>
          <w:szCs w:val="24"/>
        </w:rPr>
      </w:pPr>
    </w:p>
    <w:p w:rsidR="003D298F" w:rsidRDefault="003D298F" w:rsidP="003D298F">
      <w:pPr>
        <w:pStyle w:val="NoSpacing"/>
        <w:spacing w:line="480" w:lineRule="auto"/>
        <w:ind w:left="720"/>
        <w:rPr>
          <w:rFonts w:ascii="Times New Roman" w:hAnsi="Times New Roman" w:cs="Times New Roman"/>
          <w:sz w:val="24"/>
          <w:szCs w:val="24"/>
        </w:rPr>
      </w:pPr>
    </w:p>
    <w:p w:rsidR="003D298F" w:rsidRDefault="003D298F" w:rsidP="003D298F">
      <w:pPr>
        <w:pStyle w:val="NoSpacing"/>
        <w:spacing w:line="480" w:lineRule="auto"/>
        <w:ind w:left="720"/>
        <w:rPr>
          <w:rFonts w:ascii="Times New Roman" w:hAnsi="Times New Roman" w:cs="Times New Roman"/>
          <w:sz w:val="24"/>
          <w:szCs w:val="24"/>
        </w:rPr>
      </w:pPr>
    </w:p>
    <w:p w:rsidR="003D298F" w:rsidRDefault="003D298F" w:rsidP="003D298F">
      <w:pPr>
        <w:pStyle w:val="NoSpacing"/>
        <w:spacing w:line="480" w:lineRule="auto"/>
        <w:ind w:left="720"/>
        <w:rPr>
          <w:rFonts w:ascii="Times New Roman" w:hAnsi="Times New Roman" w:cs="Times New Roman"/>
          <w:sz w:val="24"/>
          <w:szCs w:val="24"/>
        </w:rPr>
      </w:pPr>
    </w:p>
    <w:p w:rsidR="003D298F" w:rsidRDefault="003D298F" w:rsidP="003D298F">
      <w:pPr>
        <w:pStyle w:val="NoSpacing"/>
        <w:spacing w:line="480" w:lineRule="auto"/>
        <w:ind w:left="720"/>
        <w:rPr>
          <w:rFonts w:ascii="Times New Roman" w:hAnsi="Times New Roman" w:cs="Times New Roman"/>
          <w:sz w:val="24"/>
          <w:szCs w:val="24"/>
        </w:rPr>
      </w:pPr>
    </w:p>
    <w:p w:rsidR="003D298F" w:rsidRDefault="003D298F" w:rsidP="003D298F">
      <w:pPr>
        <w:pStyle w:val="NoSpacing"/>
        <w:spacing w:line="480" w:lineRule="auto"/>
        <w:ind w:left="720"/>
        <w:rPr>
          <w:rFonts w:ascii="Times New Roman" w:hAnsi="Times New Roman" w:cs="Times New Roman"/>
          <w:sz w:val="24"/>
          <w:szCs w:val="24"/>
        </w:rPr>
      </w:pPr>
    </w:p>
    <w:p w:rsidR="003D298F" w:rsidRDefault="003D298F" w:rsidP="003D298F">
      <w:pPr>
        <w:pStyle w:val="NoSpacing"/>
        <w:spacing w:line="480" w:lineRule="auto"/>
        <w:ind w:left="720"/>
        <w:rPr>
          <w:rFonts w:ascii="Times New Roman" w:hAnsi="Times New Roman" w:cs="Times New Roman"/>
          <w:sz w:val="24"/>
          <w:szCs w:val="24"/>
        </w:rPr>
      </w:pPr>
    </w:p>
    <w:p w:rsidR="003D298F" w:rsidRDefault="003D298F" w:rsidP="003D298F">
      <w:pPr>
        <w:pStyle w:val="NoSpacing"/>
        <w:spacing w:line="480" w:lineRule="auto"/>
        <w:ind w:left="720"/>
        <w:rPr>
          <w:rFonts w:ascii="Times New Roman" w:hAnsi="Times New Roman" w:cs="Times New Roman"/>
          <w:sz w:val="24"/>
          <w:szCs w:val="24"/>
        </w:rPr>
      </w:pPr>
    </w:p>
    <w:p w:rsidR="003D298F" w:rsidRDefault="003D298F" w:rsidP="005D292D">
      <w:pPr>
        <w:pStyle w:val="NoSpacing"/>
        <w:spacing w:line="480" w:lineRule="auto"/>
        <w:rPr>
          <w:rFonts w:ascii="Times New Roman" w:hAnsi="Times New Roman" w:cs="Times New Roman"/>
          <w:sz w:val="24"/>
          <w:szCs w:val="24"/>
        </w:rPr>
      </w:pPr>
    </w:p>
    <w:p w:rsidR="005D292D" w:rsidRDefault="005D292D" w:rsidP="005D292D">
      <w:pPr>
        <w:pStyle w:val="NoSpacing"/>
        <w:spacing w:line="480" w:lineRule="auto"/>
        <w:rPr>
          <w:rFonts w:ascii="Times New Roman" w:hAnsi="Times New Roman" w:cs="Times New Roman"/>
          <w:sz w:val="24"/>
          <w:szCs w:val="24"/>
        </w:rPr>
      </w:pPr>
    </w:p>
    <w:p w:rsidR="0099735C" w:rsidRPr="003D298F" w:rsidRDefault="0099735C" w:rsidP="003D298F">
      <w:pPr>
        <w:pStyle w:val="NoSpacing"/>
        <w:spacing w:line="480" w:lineRule="auto"/>
        <w:jc w:val="center"/>
        <w:rPr>
          <w:rFonts w:ascii="Times New Roman" w:hAnsi="Times New Roman" w:cs="Times New Roman"/>
          <w:sz w:val="24"/>
          <w:szCs w:val="24"/>
        </w:rPr>
      </w:pPr>
      <w:r w:rsidRPr="003D298F">
        <w:rPr>
          <w:rFonts w:ascii="Times New Roman" w:hAnsi="Times New Roman" w:cs="Times New Roman"/>
          <w:sz w:val="24"/>
          <w:szCs w:val="24"/>
        </w:rPr>
        <w:lastRenderedPageBreak/>
        <w:t>References</w:t>
      </w:r>
    </w:p>
    <w:p w:rsidR="0099735C" w:rsidRPr="003D298F" w:rsidRDefault="00B53BBD" w:rsidP="003D298F">
      <w:pPr>
        <w:pStyle w:val="NoSpacing"/>
        <w:spacing w:line="480" w:lineRule="auto"/>
        <w:ind w:left="720" w:hanging="720"/>
        <w:rPr>
          <w:rFonts w:ascii="Times New Roman" w:hAnsi="Times New Roman" w:cs="Times New Roman"/>
          <w:sz w:val="24"/>
          <w:szCs w:val="24"/>
        </w:rPr>
      </w:pPr>
      <w:r w:rsidRPr="003D298F">
        <w:rPr>
          <w:rFonts w:ascii="Times New Roman" w:hAnsi="Times New Roman" w:cs="Times New Roman"/>
          <w:color w:val="222222"/>
          <w:sz w:val="24"/>
          <w:szCs w:val="24"/>
          <w:shd w:val="clear" w:color="auto" w:fill="FFFFFF"/>
        </w:rPr>
        <w:t>Flint, V. (2005). The place of ECT in mental health care. </w:t>
      </w:r>
      <w:r w:rsidRPr="003D298F">
        <w:rPr>
          <w:rFonts w:ascii="Times New Roman" w:hAnsi="Times New Roman" w:cs="Times New Roman"/>
          <w:i/>
          <w:iCs/>
          <w:color w:val="222222"/>
          <w:sz w:val="24"/>
          <w:szCs w:val="24"/>
          <w:shd w:val="clear" w:color="auto" w:fill="FFFFFF"/>
        </w:rPr>
        <w:t>Nursing New Zealand (Wellington, NZ: 1995)</w:t>
      </w:r>
      <w:r w:rsidRPr="003D298F">
        <w:rPr>
          <w:rFonts w:ascii="Times New Roman" w:hAnsi="Times New Roman" w:cs="Times New Roman"/>
          <w:color w:val="222222"/>
          <w:sz w:val="24"/>
          <w:szCs w:val="24"/>
          <w:shd w:val="clear" w:color="auto" w:fill="FFFFFF"/>
        </w:rPr>
        <w:t>, </w:t>
      </w:r>
      <w:r w:rsidRPr="003D298F">
        <w:rPr>
          <w:rFonts w:ascii="Times New Roman" w:hAnsi="Times New Roman" w:cs="Times New Roman"/>
          <w:i/>
          <w:iCs/>
          <w:color w:val="222222"/>
          <w:sz w:val="24"/>
          <w:szCs w:val="24"/>
          <w:shd w:val="clear" w:color="auto" w:fill="FFFFFF"/>
        </w:rPr>
        <w:t>11</w:t>
      </w:r>
      <w:r w:rsidRPr="003D298F">
        <w:rPr>
          <w:rFonts w:ascii="Times New Roman" w:hAnsi="Times New Roman" w:cs="Times New Roman"/>
          <w:color w:val="222222"/>
          <w:sz w:val="24"/>
          <w:szCs w:val="24"/>
          <w:shd w:val="clear" w:color="auto" w:fill="FFFFFF"/>
        </w:rPr>
        <w:t>(9), 18-19.</w:t>
      </w:r>
      <w:bookmarkStart w:id="0" w:name="_GoBack"/>
      <w:bookmarkEnd w:id="0"/>
    </w:p>
    <w:sectPr w:rsidR="0099735C" w:rsidRPr="003D298F" w:rsidSect="00B53BBD">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1B5A" w:rsidRDefault="009D1B5A" w:rsidP="00B53BBD">
      <w:pPr>
        <w:spacing w:after="0" w:line="240" w:lineRule="auto"/>
      </w:pPr>
      <w:r>
        <w:separator/>
      </w:r>
    </w:p>
  </w:endnote>
  <w:endnote w:type="continuationSeparator" w:id="1">
    <w:p w:rsidR="009D1B5A" w:rsidRDefault="009D1B5A" w:rsidP="00B53B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1B5A" w:rsidRDefault="009D1B5A" w:rsidP="00B53BBD">
      <w:pPr>
        <w:spacing w:after="0" w:line="240" w:lineRule="auto"/>
      </w:pPr>
      <w:r>
        <w:separator/>
      </w:r>
    </w:p>
  </w:footnote>
  <w:footnote w:type="continuationSeparator" w:id="1">
    <w:p w:rsidR="009D1B5A" w:rsidRDefault="009D1B5A" w:rsidP="00B53B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04975608"/>
      <w:docPartObj>
        <w:docPartGallery w:val="Page Numbers (Top of Page)"/>
        <w:docPartUnique/>
      </w:docPartObj>
    </w:sdtPr>
    <w:sdtEndPr>
      <w:rPr>
        <w:noProof/>
      </w:rPr>
    </w:sdtEndPr>
    <w:sdtContent>
      <w:p w:rsidR="00B53BBD" w:rsidRPr="00B53BBD" w:rsidRDefault="00B53BBD" w:rsidP="00B53BBD">
        <w:pPr>
          <w:pStyle w:val="Header"/>
          <w:spacing w:line="480" w:lineRule="auto"/>
          <w:rPr>
            <w:rFonts w:ascii="Times New Roman" w:hAnsi="Times New Roman" w:cs="Times New Roman"/>
            <w:sz w:val="24"/>
            <w:szCs w:val="24"/>
          </w:rPr>
        </w:pPr>
        <w:r w:rsidRPr="00B53BBD">
          <w:rPr>
            <w:rFonts w:ascii="Times New Roman" w:hAnsi="Times New Roman" w:cs="Times New Roman"/>
            <w:sz w:val="24"/>
            <w:szCs w:val="24"/>
          </w:rPr>
          <w:t>REBUTTAL ARGUMENT</w:t>
        </w:r>
        <w:r w:rsidR="00870D93">
          <w:rPr>
            <w:rFonts w:ascii="Times New Roman" w:hAnsi="Times New Roman" w:cs="Times New Roman"/>
            <w:sz w:val="24"/>
            <w:szCs w:val="24"/>
          </w:rPr>
          <w:t xml:space="preserve">                                                                                                             </w:t>
        </w:r>
        <w:r w:rsidR="00751946" w:rsidRPr="00B53BBD">
          <w:rPr>
            <w:rFonts w:ascii="Times New Roman" w:hAnsi="Times New Roman" w:cs="Times New Roman"/>
            <w:sz w:val="24"/>
            <w:szCs w:val="24"/>
          </w:rPr>
          <w:fldChar w:fldCharType="begin"/>
        </w:r>
        <w:r w:rsidRPr="00B53BBD">
          <w:rPr>
            <w:rFonts w:ascii="Times New Roman" w:hAnsi="Times New Roman" w:cs="Times New Roman"/>
            <w:sz w:val="24"/>
            <w:szCs w:val="24"/>
          </w:rPr>
          <w:instrText xml:space="preserve"> PAGE   \* MERGEFORMAT </w:instrText>
        </w:r>
        <w:r w:rsidR="00751946" w:rsidRPr="00B53BBD">
          <w:rPr>
            <w:rFonts w:ascii="Times New Roman" w:hAnsi="Times New Roman" w:cs="Times New Roman"/>
            <w:sz w:val="24"/>
            <w:szCs w:val="24"/>
          </w:rPr>
          <w:fldChar w:fldCharType="separate"/>
        </w:r>
        <w:r w:rsidR="005E070B">
          <w:rPr>
            <w:rFonts w:ascii="Times New Roman" w:hAnsi="Times New Roman" w:cs="Times New Roman"/>
            <w:noProof/>
            <w:sz w:val="24"/>
            <w:szCs w:val="24"/>
          </w:rPr>
          <w:t>3</w:t>
        </w:r>
        <w:r w:rsidR="00751946" w:rsidRPr="00B53BBD">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BBD" w:rsidRPr="00B53BBD" w:rsidRDefault="00B53BBD" w:rsidP="00B53BBD">
    <w:pPr>
      <w:pStyle w:val="Header"/>
      <w:spacing w:line="480" w:lineRule="auto"/>
      <w:rPr>
        <w:rFonts w:ascii="Times New Roman" w:hAnsi="Times New Roman" w:cs="Times New Roman"/>
        <w:sz w:val="24"/>
        <w:szCs w:val="24"/>
      </w:rPr>
    </w:pPr>
    <w:r w:rsidRPr="00B53BBD">
      <w:rPr>
        <w:rFonts w:ascii="Times New Roman" w:hAnsi="Times New Roman" w:cs="Times New Roman"/>
        <w:sz w:val="24"/>
        <w:szCs w:val="24"/>
      </w:rPr>
      <w:t>Running head: REBUTTAL ARGUMENT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51912"/>
    <w:multiLevelType w:val="hybridMultilevel"/>
    <w:tmpl w:val="0C103552"/>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D06009"/>
    <w:multiLevelType w:val="hybridMultilevel"/>
    <w:tmpl w:val="6C4E6362"/>
    <w:lvl w:ilvl="0" w:tplc="88349C0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19B4366B"/>
    <w:multiLevelType w:val="hybridMultilevel"/>
    <w:tmpl w:val="58308E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7439F8"/>
    <w:multiLevelType w:val="hybridMultilevel"/>
    <w:tmpl w:val="31749E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6F3675E"/>
    <w:multiLevelType w:val="hybridMultilevel"/>
    <w:tmpl w:val="BD446A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16F2FD9"/>
    <w:multiLevelType w:val="hybridMultilevel"/>
    <w:tmpl w:val="D8DAA3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CDD1C84"/>
    <w:multiLevelType w:val="hybridMultilevel"/>
    <w:tmpl w:val="6914A68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5A553733"/>
    <w:multiLevelType w:val="hybridMultilevel"/>
    <w:tmpl w:val="1FB4BF5A"/>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DB7048C"/>
    <w:multiLevelType w:val="hybridMultilevel"/>
    <w:tmpl w:val="2DE872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6227747"/>
    <w:multiLevelType w:val="hybridMultilevel"/>
    <w:tmpl w:val="EF7E39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9FA737B"/>
    <w:multiLevelType w:val="hybridMultilevel"/>
    <w:tmpl w:val="F2903A4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nsid w:val="7C83124B"/>
    <w:multiLevelType w:val="hybridMultilevel"/>
    <w:tmpl w:val="E556B38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7E0C73B5"/>
    <w:multiLevelType w:val="hybridMultilevel"/>
    <w:tmpl w:val="65D630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
  </w:num>
  <w:num w:numId="3">
    <w:abstractNumId w:val="2"/>
  </w:num>
  <w:num w:numId="4">
    <w:abstractNumId w:val="9"/>
  </w:num>
  <w:num w:numId="5">
    <w:abstractNumId w:val="4"/>
  </w:num>
  <w:num w:numId="6">
    <w:abstractNumId w:val="11"/>
  </w:num>
  <w:num w:numId="7">
    <w:abstractNumId w:val="7"/>
  </w:num>
  <w:num w:numId="8">
    <w:abstractNumId w:val="0"/>
  </w:num>
  <w:num w:numId="9">
    <w:abstractNumId w:val="12"/>
  </w:num>
  <w:num w:numId="10">
    <w:abstractNumId w:val="8"/>
  </w:num>
  <w:num w:numId="11">
    <w:abstractNumId w:val="3"/>
  </w:num>
  <w:num w:numId="12">
    <w:abstractNumId w:val="6"/>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87724"/>
    <w:rsid w:val="000B77B1"/>
    <w:rsid w:val="00134313"/>
    <w:rsid w:val="00145DAF"/>
    <w:rsid w:val="002412FE"/>
    <w:rsid w:val="00377060"/>
    <w:rsid w:val="003D298F"/>
    <w:rsid w:val="003E374D"/>
    <w:rsid w:val="00427887"/>
    <w:rsid w:val="00491A7D"/>
    <w:rsid w:val="00591719"/>
    <w:rsid w:val="00593853"/>
    <w:rsid w:val="005B0656"/>
    <w:rsid w:val="005D292D"/>
    <w:rsid w:val="005E070B"/>
    <w:rsid w:val="006D2886"/>
    <w:rsid w:val="00721DB1"/>
    <w:rsid w:val="00726E1A"/>
    <w:rsid w:val="00742ADB"/>
    <w:rsid w:val="00751946"/>
    <w:rsid w:val="007612C1"/>
    <w:rsid w:val="00864422"/>
    <w:rsid w:val="00870D93"/>
    <w:rsid w:val="00907E44"/>
    <w:rsid w:val="00987724"/>
    <w:rsid w:val="0099735C"/>
    <w:rsid w:val="009D1B5A"/>
    <w:rsid w:val="00A62F61"/>
    <w:rsid w:val="00AA110F"/>
    <w:rsid w:val="00AA3D86"/>
    <w:rsid w:val="00AB6824"/>
    <w:rsid w:val="00AD026E"/>
    <w:rsid w:val="00B53BBD"/>
    <w:rsid w:val="00B914E5"/>
    <w:rsid w:val="00BC4634"/>
    <w:rsid w:val="00BE74FC"/>
    <w:rsid w:val="00D81BFF"/>
    <w:rsid w:val="00D8666A"/>
    <w:rsid w:val="00E47D79"/>
    <w:rsid w:val="00F173F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8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87724"/>
    <w:pPr>
      <w:spacing w:after="0" w:line="240" w:lineRule="auto"/>
    </w:pPr>
  </w:style>
  <w:style w:type="paragraph" w:styleId="Header">
    <w:name w:val="header"/>
    <w:basedOn w:val="Normal"/>
    <w:link w:val="HeaderChar"/>
    <w:uiPriority w:val="99"/>
    <w:unhideWhenUsed/>
    <w:rsid w:val="00B53B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BBD"/>
  </w:style>
  <w:style w:type="paragraph" w:styleId="Footer">
    <w:name w:val="footer"/>
    <w:basedOn w:val="Normal"/>
    <w:link w:val="FooterChar"/>
    <w:uiPriority w:val="99"/>
    <w:unhideWhenUsed/>
    <w:rsid w:val="00B53B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BB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807</Words>
  <Characters>4602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bayneroland@yahoo.com</dc:creator>
  <cp:lastModifiedBy>ADM</cp:lastModifiedBy>
  <cp:revision>2</cp:revision>
  <dcterms:created xsi:type="dcterms:W3CDTF">2019-08-06T02:35:00Z</dcterms:created>
  <dcterms:modified xsi:type="dcterms:W3CDTF">2019-08-06T02:35:00Z</dcterms:modified>
</cp:coreProperties>
</file>